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2A540A10">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E86322"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E86322"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06387" w:rsidRDefault="00BB0B57" w:rsidP="00CE23B8">
            <w:pPr>
              <w:tabs>
                <w:tab w:val="right" w:pos="9360"/>
              </w:tabs>
              <w:spacing w:after="40"/>
            </w:pPr>
            <w:r w:rsidRPr="00B06387">
              <w:t>P.O. Box 80002</w:t>
            </w:r>
          </w:p>
          <w:p w14:paraId="7BF2F0F0" w14:textId="77777777" w:rsidR="006B6709" w:rsidRPr="00B06387" w:rsidRDefault="00BB0B57" w:rsidP="00CE23B8">
            <w:pPr>
              <w:tabs>
                <w:tab w:val="right" w:pos="9360"/>
              </w:tabs>
              <w:spacing w:after="40"/>
            </w:pPr>
            <w:r w:rsidRPr="00B06387">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E86322"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E86322"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E86322"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E86322"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3F0105D2" w:rsidR="00C2481D" w:rsidRDefault="00FA0BBA">
      <w:pPr>
        <w:ind w:firstLine="720"/>
        <w:rPr>
          <w:b/>
          <w:sz w:val="22"/>
          <w:szCs w:val="22"/>
        </w:rPr>
      </w:pPr>
      <w:r>
        <w:rPr>
          <w:b/>
          <w:sz w:val="22"/>
          <w:szCs w:val="22"/>
        </w:rPr>
        <w:t>2</w:t>
      </w:r>
      <w:r w:rsidR="004E3811" w:rsidRPr="00E543B6">
        <w:rPr>
          <w:b/>
          <w:sz w:val="22"/>
          <w:szCs w:val="22"/>
        </w:rPr>
        <w:t>MP</w:t>
      </w:r>
      <w:r w:rsidR="004E3811">
        <w:rPr>
          <w:b/>
          <w:sz w:val="22"/>
          <w:szCs w:val="22"/>
        </w:rPr>
        <w:t xml:space="preserve"> OUTDOOR </w:t>
      </w:r>
      <w:r>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r w:rsidR="0053268D">
        <w:rPr>
          <w:b/>
          <w:sz w:val="22"/>
          <w:szCs w:val="22"/>
        </w:rPr>
        <w:t xml:space="preserve"> WITH HYDROPHILIC BUBBLE</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53268D" w:rsidRDefault="0026534E">
      <w:pPr>
        <w:spacing w:before="120"/>
        <w:ind w:firstLine="720"/>
        <w:rPr>
          <w:b/>
          <w:sz w:val="22"/>
          <w:szCs w:val="22"/>
        </w:rPr>
      </w:pPr>
      <w:r w:rsidRPr="0053268D">
        <w:rPr>
          <w:b/>
          <w:sz w:val="22"/>
          <w:szCs w:val="22"/>
        </w:rPr>
        <w:t xml:space="preserve">28 20 00 </w:t>
      </w:r>
      <w:r w:rsidRPr="0053268D">
        <w:rPr>
          <w:b/>
          <w:sz w:val="22"/>
          <w:szCs w:val="22"/>
        </w:rPr>
        <w:tab/>
        <w:t>Video Surveillance</w:t>
      </w:r>
    </w:p>
    <w:p w14:paraId="6042C761" w14:textId="77777777" w:rsidR="00C2481D" w:rsidRPr="0053268D" w:rsidRDefault="0026534E">
      <w:pPr>
        <w:spacing w:before="120"/>
        <w:ind w:firstLine="720"/>
        <w:rPr>
          <w:b/>
          <w:sz w:val="22"/>
          <w:szCs w:val="22"/>
        </w:rPr>
      </w:pPr>
      <w:bookmarkStart w:id="2" w:name="_1t3h5sf" w:colFirst="0" w:colLast="0"/>
      <w:bookmarkEnd w:id="2"/>
      <w:r w:rsidRPr="0053268D">
        <w:rPr>
          <w:b/>
          <w:sz w:val="22"/>
          <w:szCs w:val="22"/>
        </w:rPr>
        <w:t xml:space="preserve">28 21 00 </w:t>
      </w:r>
      <w:r w:rsidRPr="0053268D">
        <w:rPr>
          <w:b/>
          <w:sz w:val="22"/>
          <w:szCs w:val="22"/>
        </w:rPr>
        <w:tab/>
        <w:t>Surveillance Cameras</w:t>
      </w:r>
    </w:p>
    <w:p w14:paraId="6042C762" w14:textId="77777777" w:rsidR="00C2481D" w:rsidRPr="0053268D" w:rsidRDefault="0026534E">
      <w:pPr>
        <w:spacing w:before="120"/>
        <w:ind w:left="630"/>
        <w:rPr>
          <w:b/>
          <w:sz w:val="22"/>
          <w:szCs w:val="22"/>
        </w:rPr>
      </w:pPr>
      <w:r w:rsidRPr="0053268D">
        <w:rPr>
          <w:b/>
          <w:sz w:val="22"/>
          <w:szCs w:val="22"/>
        </w:rPr>
        <w:tab/>
        <w:t>28 21 13</w:t>
      </w:r>
      <w:r w:rsidRPr="0053268D">
        <w:rPr>
          <w:b/>
          <w:sz w:val="22"/>
          <w:szCs w:val="22"/>
        </w:rPr>
        <w:tab/>
        <w:t xml:space="preserve">IP Cameras </w:t>
      </w:r>
    </w:p>
    <w:p w14:paraId="6042C763" w14:textId="77777777" w:rsidR="00C2481D" w:rsidRPr="0053268D"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6EBCF035" w:rsidR="00C2481D" w:rsidRDefault="00F03C07">
      <w:pPr>
        <w:jc w:val="center"/>
        <w:rPr>
          <w:b/>
          <w:sz w:val="22"/>
          <w:szCs w:val="22"/>
        </w:rPr>
      </w:pPr>
      <w:r>
        <w:rPr>
          <w:b/>
          <w:sz w:val="22"/>
          <w:szCs w:val="22"/>
        </w:rPr>
        <w:lastRenderedPageBreak/>
        <w:t xml:space="preserve">2MP OUTDOOR </w:t>
      </w:r>
      <w:r w:rsidR="00D1224B">
        <w:rPr>
          <w:b/>
          <w:sz w:val="22"/>
          <w:szCs w:val="22"/>
        </w:rPr>
        <w:t>FIXED</w:t>
      </w:r>
      <w:r>
        <w:rPr>
          <w:b/>
          <w:sz w:val="22"/>
          <w:szCs w:val="22"/>
        </w:rPr>
        <w:t xml:space="preserve"> </w:t>
      </w:r>
      <w:r w:rsidR="0026534E">
        <w:rPr>
          <w:b/>
          <w:sz w:val="22"/>
          <w:szCs w:val="22"/>
        </w:rPr>
        <w:t>DOME CAMERA</w:t>
      </w:r>
      <w:r w:rsidR="0053268D">
        <w:rPr>
          <w:b/>
          <w:sz w:val="22"/>
          <w:szCs w:val="22"/>
        </w:rPr>
        <w:t xml:space="preserve"> WITH HYDROPHILIC BUBBLE</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rsidP="00672BCA">
      <w:pPr>
        <w:numPr>
          <w:ilvl w:val="1"/>
          <w:numId w:val="1"/>
        </w:numPr>
        <w:pBdr>
          <w:top w:val="nil"/>
          <w:left w:val="nil"/>
          <w:bottom w:val="nil"/>
          <w:right w:val="nil"/>
          <w:between w:val="nil"/>
        </w:pBdr>
        <w:spacing w:before="240" w:line="276" w:lineRule="auto"/>
        <w:ind w:left="1440" w:hanging="1440"/>
        <w:rPr>
          <w:b/>
          <w:color w:val="000000"/>
        </w:rPr>
      </w:pPr>
      <w:r>
        <w:rPr>
          <w:b/>
          <w:color w:val="000000"/>
        </w:rPr>
        <w:t>SUMMARY</w:t>
      </w:r>
    </w:p>
    <w:p w14:paraId="6042C76D" w14:textId="7F4004D5"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F03C07">
        <w:rPr>
          <w:color w:val="000000"/>
        </w:rPr>
        <w:t>2</w:t>
      </w:r>
      <w:r w:rsidR="00AF3EC9">
        <w:rPr>
          <w:color w:val="000000"/>
        </w:rPr>
        <w:t xml:space="preserve"> MP </w:t>
      </w:r>
      <w:r w:rsidR="001016E6">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with</w:t>
      </w:r>
      <w:r w:rsidR="0053268D">
        <w:rPr>
          <w:color w:val="000000"/>
        </w:rPr>
        <w:t xml:space="preserve"> hydrophilic bubble,</w:t>
      </w:r>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FA0BBA">
        <w:rPr>
          <w:color w:val="000000"/>
        </w:rPr>
        <w:t>44</w:t>
      </w:r>
      <w:r w:rsidR="0073740F">
        <w:rPr>
          <w:color w:val="000000"/>
        </w:rPr>
        <w:t xml:space="preserve"> </w:t>
      </w:r>
      <w:r w:rsidR="001016E6">
        <w:rPr>
          <w:color w:val="000000"/>
        </w:rPr>
        <w:t>dB,</w:t>
      </w:r>
      <w:r w:rsidR="0073740F">
        <w:rPr>
          <w:color w:val="000000"/>
        </w:rPr>
        <w:t xml:space="preserve">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QoS – </w:t>
      </w:r>
      <w:proofErr w:type="spellStart"/>
      <w:r w:rsidRPr="00687C24">
        <w:rPr>
          <w:color w:val="000000"/>
        </w:rPr>
        <w:t>DiffServ</w:t>
      </w:r>
      <w:proofErr w:type="spellEnd"/>
      <w:r w:rsidRPr="00687C24">
        <w:rPr>
          <w:color w:val="000000"/>
        </w:rPr>
        <w:t xml:space="preserve">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26A4CED9" w14:textId="77777777" w:rsidR="00331428" w:rsidRPr="00331428" w:rsidRDefault="00331428" w:rsidP="00331428">
      <w:pPr>
        <w:numPr>
          <w:ilvl w:val="4"/>
          <w:numId w:val="1"/>
        </w:numPr>
        <w:pBdr>
          <w:top w:val="nil"/>
          <w:left w:val="nil"/>
          <w:bottom w:val="nil"/>
          <w:right w:val="nil"/>
          <w:between w:val="nil"/>
        </w:pBdr>
        <w:spacing w:before="60" w:line="276" w:lineRule="auto"/>
        <w:rPr>
          <w:color w:val="000000"/>
        </w:rPr>
      </w:pPr>
      <w:r w:rsidRPr="00331428">
        <w:rPr>
          <w:color w:val="000000"/>
        </w:rPr>
        <w:t>IEC 62443-4-1</w:t>
      </w:r>
    </w:p>
    <w:p w14:paraId="1BA031E7" w14:textId="77777777" w:rsidR="00331428" w:rsidRPr="00331428" w:rsidRDefault="00331428" w:rsidP="00331428">
      <w:pPr>
        <w:numPr>
          <w:ilvl w:val="4"/>
          <w:numId w:val="1"/>
        </w:numPr>
        <w:pBdr>
          <w:top w:val="nil"/>
          <w:left w:val="nil"/>
          <w:bottom w:val="nil"/>
          <w:right w:val="nil"/>
          <w:between w:val="nil"/>
        </w:pBdr>
        <w:spacing w:before="60" w:line="276" w:lineRule="auto"/>
        <w:rPr>
          <w:color w:val="000000"/>
        </w:rPr>
      </w:pPr>
      <w:r w:rsidRPr="00331428">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664D194A"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1428">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8D02D8D" w:rsidR="00F03C07" w:rsidRPr="00540180" w:rsidRDefault="0026534E" w:rsidP="00540180">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proofErr w:type="gramStart"/>
      <w:r w:rsidRPr="00B32E7E">
        <w:rPr>
          <w:lang w:val="fr-FR"/>
        </w:rPr>
        <w:t>Email:</w:t>
      </w:r>
      <w:proofErr w:type="gramEnd"/>
      <w:r w:rsidRPr="00B32E7E">
        <w:rPr>
          <w:lang w:val="fr-FR"/>
        </w:rPr>
        <w:t xml:space="preserve"> </w:t>
      </w:r>
      <w:hyperlink r:id="rId17" w:history="1">
        <w:r w:rsidR="00FA0BBA" w:rsidRPr="004B79FC">
          <w:rPr>
            <w:rStyle w:val="Hyperlink"/>
            <w:lang w:val="fr-FR"/>
          </w:rPr>
          <w:t>security.sales@us.bosch.com</w:t>
        </w:r>
      </w:hyperlink>
    </w:p>
    <w:p w14:paraId="5996A2F1" w14:textId="144B8EC5" w:rsidR="00FA0BBA" w:rsidRPr="00D1224B" w:rsidRDefault="00E86322"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proofErr w:type="gramStart"/>
      <w:r w:rsidRPr="00B32E7E">
        <w:rPr>
          <w:lang w:val="fr-FR"/>
        </w:rPr>
        <w:t>Email:</w:t>
      </w:r>
      <w:proofErr w:type="gramEnd"/>
      <w:r w:rsidRPr="00B32E7E">
        <w:rPr>
          <w:lang w:val="fr-FR"/>
        </w:rPr>
        <w:t xml:space="preserve"> </w:t>
      </w:r>
      <w:hyperlink r:id="rId19" w:history="1">
        <w:r w:rsidRPr="004B79FC">
          <w:rPr>
            <w:rStyle w:val="Hyperlink"/>
            <w:lang w:val="fr-FR"/>
          </w:rPr>
          <w:t>emea.securitysystems@bosch.com</w:t>
        </w:r>
      </w:hyperlink>
      <w:r>
        <w:rPr>
          <w:lang w:val="fr-FR"/>
        </w:rPr>
        <w:t xml:space="preserve"> </w:t>
      </w:r>
    </w:p>
    <w:p w14:paraId="15F67B69" w14:textId="2808E3CD" w:rsidR="00FA0BBA" w:rsidRPr="00331428" w:rsidRDefault="00E86322" w:rsidP="00FA0BBA">
      <w:pPr>
        <w:spacing w:before="60"/>
        <w:ind w:left="2880"/>
      </w:pPr>
      <w:hyperlink r:id="rId20" w:history="1">
        <w:r w:rsidR="00FA0BBA" w:rsidRPr="00331428">
          <w:rPr>
            <w:rStyle w:val="Hyperlink"/>
          </w:rPr>
          <w:t>www.boschsecurity.com</w:t>
        </w:r>
      </w:hyperlink>
      <w:r w:rsidR="00FA0BBA" w:rsidRPr="00331428">
        <w:t xml:space="preserve"> </w:t>
      </w:r>
    </w:p>
    <w:p w14:paraId="7E6AD282" w14:textId="77777777" w:rsidR="00FA0BBA" w:rsidRPr="00331428"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proofErr w:type="gramStart"/>
      <w:r w:rsidRPr="0024198B">
        <w:rPr>
          <w:lang w:val="fr-FR"/>
        </w:rPr>
        <w:t>Email:</w:t>
      </w:r>
      <w:proofErr w:type="gramEnd"/>
      <w:r w:rsidRPr="0024198B">
        <w:rPr>
          <w:lang w:val="fr-FR"/>
        </w:rPr>
        <w:t xml:space="preserve">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4E59BFC5" w:rsidR="00C2481D" w:rsidRPr="0053268D" w:rsidRDefault="0026534E">
      <w:pPr>
        <w:numPr>
          <w:ilvl w:val="2"/>
          <w:numId w:val="3"/>
        </w:numPr>
        <w:spacing w:before="120" w:line="276" w:lineRule="auto"/>
        <w:rPr>
          <w:lang w:val="nl-NL"/>
        </w:rPr>
      </w:pPr>
      <w:r w:rsidRPr="0053268D">
        <w:rPr>
          <w:lang w:val="nl-NL"/>
        </w:rPr>
        <w:t>Product Model:</w:t>
      </w:r>
      <w:r w:rsidRPr="0053268D">
        <w:rPr>
          <w:lang w:val="nl-NL"/>
        </w:rPr>
        <w:tab/>
      </w:r>
      <w:r w:rsidR="00841442" w:rsidRPr="0053268D">
        <w:rPr>
          <w:lang w:val="nl-NL"/>
        </w:rPr>
        <w:t>ND</w:t>
      </w:r>
      <w:r w:rsidR="0024198B" w:rsidRPr="0053268D">
        <w:rPr>
          <w:lang w:val="nl-NL"/>
        </w:rPr>
        <w:t>E</w:t>
      </w:r>
      <w:r w:rsidR="00841442" w:rsidRPr="0053268D">
        <w:rPr>
          <w:lang w:val="nl-NL"/>
        </w:rPr>
        <w:t>-</w:t>
      </w:r>
      <w:r w:rsidR="0024198B" w:rsidRPr="0053268D">
        <w:rPr>
          <w:lang w:val="nl-NL"/>
        </w:rPr>
        <w:t>8702</w:t>
      </w:r>
      <w:r w:rsidR="00841442" w:rsidRPr="0053268D">
        <w:rPr>
          <w:lang w:val="nl-NL"/>
        </w:rPr>
        <w:t>-</w:t>
      </w:r>
      <w:r w:rsidR="0024198B" w:rsidRPr="0053268D">
        <w:rPr>
          <w:lang w:val="nl-NL"/>
        </w:rPr>
        <w:t>RX</w:t>
      </w:r>
      <w:r w:rsidR="00672BCA" w:rsidRPr="0053268D">
        <w:rPr>
          <w:lang w:val="nl-NL"/>
        </w:rPr>
        <w:t>T</w:t>
      </w:r>
      <w:r w:rsidR="0053268D" w:rsidRPr="0053268D">
        <w:rPr>
          <w:lang w:val="nl-NL"/>
        </w:rPr>
        <w:t>-H</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4C9CC416"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w:t>
      </w:r>
      <w:r w:rsidR="0024198B" w:rsidRPr="00687C24">
        <w:rPr>
          <w:color w:val="000000"/>
        </w:rPr>
        <w:t>fixed</w:t>
      </w:r>
      <w:r w:rsidRPr="00687C24">
        <w:rPr>
          <w:color w:val="000000"/>
        </w:rPr>
        <w:t xml:space="preserve"> dome camera shall be </w:t>
      </w:r>
      <w:r w:rsidR="00841442" w:rsidRPr="00687C24">
        <w:rPr>
          <w:color w:val="000000"/>
        </w:rPr>
        <w:t xml:space="preserve">a </w:t>
      </w:r>
      <w:r w:rsidR="00F03C07" w:rsidRPr="00687C24">
        <w:rPr>
          <w:color w:val="000000"/>
        </w:rPr>
        <w:t>2</w:t>
      </w:r>
      <w:r w:rsidR="00E00F0E" w:rsidRPr="00687C24">
        <w:rPr>
          <w:color w:val="000000"/>
        </w:rPr>
        <w:t xml:space="preserve"> MP outdoor dome camera</w:t>
      </w:r>
      <w:r w:rsidR="00A5399C" w:rsidRPr="00687C24">
        <w:rPr>
          <w:color w:val="000000"/>
        </w:rPr>
        <w:t xml:space="preserve"> with</w:t>
      </w:r>
      <w:r w:rsidR="0053268D">
        <w:rPr>
          <w:color w:val="000000"/>
        </w:rPr>
        <w:t xml:space="preserve"> hydrophilic bubble,</w:t>
      </w:r>
      <w:r w:rsidR="00A5399C" w:rsidRPr="00687C24">
        <w:rPr>
          <w:color w:val="000000"/>
        </w:rPr>
        <w:t xml:space="preserve"> 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DE1D76">
        <w:rPr>
          <w:color w:val="000000"/>
        </w:rPr>
        <w:t>44</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04BBC6A8"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F03C07">
        <w:t>1920</w:t>
      </w:r>
      <w:r w:rsidR="008B0346">
        <w:t xml:space="preserve"> x 1</w:t>
      </w:r>
      <w:r w:rsidR="00F03C07">
        <w:t>080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7C13C668"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w:t>
      </w:r>
      <w:r w:rsidR="00F444A2">
        <w:rPr>
          <w:color w:val="000000"/>
        </w:rPr>
        <w:t xml:space="preserve">of </w:t>
      </w:r>
      <w:r w:rsidR="005511A3">
        <w:rPr>
          <w:color w:val="000000"/>
        </w:rPr>
        <w:t>deep learning</w:t>
      </w:r>
      <w:r w:rsidR="00F444A2">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2FCAB16" w:rsidR="00A710E5" w:rsidRDefault="001016E6">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7DBAF4F5" w14:textId="55F5EAC4" w:rsidR="00895C32" w:rsidRPr="00895C32" w:rsidRDefault="00895C32" w:rsidP="00895C32">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69FF076D"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1920x1080 (2.1MP).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262EAB2D"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8F221A">
        <w:rPr>
          <w:color w:val="000000"/>
        </w:rPr>
        <w:t>12</w:t>
      </w:r>
      <w:r w:rsidR="00BA7991">
        <w:rPr>
          <w:color w:val="000000"/>
        </w:rPr>
        <w:t xml:space="preserve"> </w:t>
      </w:r>
      <w:r>
        <w:rPr>
          <w:color w:val="000000"/>
        </w:rPr>
        <w:t>to</w:t>
      </w:r>
      <w:r w:rsidR="006651C7">
        <w:rPr>
          <w:color w:val="000000"/>
        </w:rPr>
        <w:t xml:space="preserve"> </w:t>
      </w:r>
      <w:r w:rsidR="00694EF4">
        <w:rPr>
          <w:color w:val="000000"/>
        </w:rPr>
        <w:t>38</w:t>
      </w:r>
      <w:r w:rsidR="006651C7">
        <w:rPr>
          <w:color w:val="000000"/>
        </w:rPr>
        <w:t xml:space="preserve"> mm</w:t>
      </w:r>
      <w:r>
        <w:rPr>
          <w:color w:val="000000"/>
        </w:rPr>
        <w:t>.</w:t>
      </w:r>
    </w:p>
    <w:p w14:paraId="6042C7D4" w14:textId="21450BCA"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w:t>
      </w:r>
      <w:r w:rsidR="00C24604">
        <w:rPr>
          <w:color w:val="000000"/>
        </w:rPr>
        <w:t>2.</w:t>
      </w:r>
      <w:r w:rsidR="00293831">
        <w:rPr>
          <w:color w:val="000000"/>
        </w:rPr>
        <w:t>3</w:t>
      </w:r>
      <w:r>
        <w:rPr>
          <w:color w:val="000000"/>
        </w:rPr>
        <w:t>.</w:t>
      </w:r>
    </w:p>
    <w:p w14:paraId="6042C7D6" w14:textId="667A3716"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w:t>
      </w:r>
      <w:r w:rsidR="001016E6">
        <w:rPr>
          <w:color w:val="000000"/>
        </w:rPr>
        <w:t>a</w:t>
      </w:r>
      <w:r>
        <w:rPr>
          <w:color w:val="000000"/>
        </w:rPr>
        <w:t xml:space="preserve">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C24604">
        <w:rPr>
          <w:color w:val="000000"/>
        </w:rPr>
        <w:t>3</w:t>
      </w:r>
      <w:r w:rsidR="00293831">
        <w:rPr>
          <w:color w:val="000000"/>
        </w:rPr>
        <w:t>6</w:t>
      </w:r>
      <w:r w:rsidRPr="00F03C07">
        <w:rPr>
          <w:color w:val="000000"/>
        </w:rPr>
        <w:t>°</w:t>
      </w:r>
      <w:r>
        <w:rPr>
          <w:color w:val="000000"/>
        </w:rPr>
        <w:t xml:space="preserve"> to </w:t>
      </w:r>
      <w:r w:rsidR="00C24604">
        <w:rPr>
          <w:color w:val="000000"/>
        </w:rPr>
        <w:t>1</w:t>
      </w:r>
      <w:r w:rsidR="00293831">
        <w:rPr>
          <w:color w:val="000000"/>
        </w:rPr>
        <w:t>2</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72F0FA80" w14:textId="6A8E12EB" w:rsidR="00F444A2" w:rsidRPr="005B610F" w:rsidRDefault="00F444A2"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783CA2B" w14:textId="77777777" w:rsidR="00E86322" w:rsidRDefault="00E86322" w:rsidP="00E86322">
      <w:pPr>
        <w:numPr>
          <w:ilvl w:val="4"/>
          <w:numId w:val="3"/>
        </w:numPr>
        <w:spacing w:before="60" w:line="276" w:lineRule="auto"/>
        <w:jc w:val="both"/>
        <w:rPr>
          <w:color w:val="000000"/>
        </w:rPr>
      </w:pPr>
      <w:r>
        <w:t>2MP (16:9): 2MP - 1920 x 1080, 1.3MP - 1536 x 864, 1MP - 1280 x 720, 0.3MP - 768 x 432, 0.3MP - 720 x 400, 0.1MP - 512 x 288</w:t>
      </w:r>
    </w:p>
    <w:p w14:paraId="35EF89A5" w14:textId="77777777" w:rsidR="00E86322" w:rsidRDefault="00E86322" w:rsidP="00E86322">
      <w:pPr>
        <w:numPr>
          <w:ilvl w:val="4"/>
          <w:numId w:val="3"/>
        </w:numPr>
        <w:spacing w:before="60" w:line="276" w:lineRule="auto"/>
        <w:jc w:val="both"/>
        <w:rPr>
          <w:color w:val="000000"/>
        </w:rPr>
      </w:pPr>
      <w:r>
        <w:rPr>
          <w:color w:val="000000"/>
        </w:rPr>
        <w:t>2MP Upright (9:16): 2MP - 1080 x 1920, 1.3MP - 864 x 1536, 1MP - 720 x 1280, 0.3MP - 432 x 768, 0.3MP - 400 x 720, 0.1MP - 288 x 512</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7DD1CFAF"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deliver HD 1080p video, at rates up to 60 images per second.</w:t>
      </w:r>
      <w:r w:rsidR="0026534E">
        <w:rPr>
          <w:color w:val="000000"/>
        </w:rPr>
        <w:t xml:space="preserve"> </w:t>
      </w:r>
    </w:p>
    <w:p w14:paraId="459360BF" w14:textId="7E375712"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293831">
        <w:t>44</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1B9BF920" w14:textId="5843744A" w:rsid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6CDBE283"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F444A2">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52091E12"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1016E6">
        <w:rPr>
          <w:color w:val="000000"/>
        </w:rPr>
        <w:t>2</w:t>
      </w:r>
      <w:r w:rsidR="00A66761">
        <w:rPr>
          <w:color w:val="000000"/>
        </w:rPr>
        <w:t>2</w:t>
      </w:r>
      <w:r w:rsidR="007A7829">
        <w:rPr>
          <w:color w:val="000000"/>
        </w:rPr>
        <w:t xml:space="preserve"> l</w:t>
      </w:r>
      <w:r>
        <w:rPr>
          <w:color w:val="000000"/>
        </w:rPr>
        <w:t>u</w:t>
      </w:r>
      <w:r w:rsidR="007A7829" w:rsidRPr="00866C08">
        <w:rPr>
          <w:color w:val="000000"/>
        </w:rPr>
        <w:t>x</w:t>
      </w:r>
      <w:r w:rsidR="007E6DF7">
        <w:rPr>
          <w:color w:val="000000"/>
        </w:rPr>
        <w:t>.</w:t>
      </w:r>
    </w:p>
    <w:p w14:paraId="4199F8C0" w14:textId="7D3EF1ED"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A66761">
        <w:rPr>
          <w:color w:val="000000"/>
        </w:rPr>
        <w:t>252</w:t>
      </w:r>
      <w:r w:rsidR="00866C08">
        <w:rPr>
          <w:color w:val="000000"/>
        </w:rPr>
        <w:t xml:space="preserve"> l</w:t>
      </w:r>
      <w:r>
        <w:rPr>
          <w:color w:val="000000"/>
        </w:rPr>
        <w:t>u</w:t>
      </w:r>
      <w:r w:rsidR="00866C08">
        <w:rPr>
          <w:color w:val="000000"/>
        </w:rPr>
        <w:t>x</w:t>
      </w:r>
      <w:r w:rsidR="007E6DF7">
        <w:rPr>
          <w:color w:val="000000"/>
        </w:rPr>
        <w:t>.</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51C6573C"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offer three types of HDR X:</w:t>
      </w:r>
    </w:p>
    <w:p w14:paraId="410D76D5"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rPr>
          <w:color w:val="000000"/>
        </w:rPr>
        <w:t>Motion optimized</w:t>
      </w:r>
    </w:p>
    <w:p w14:paraId="3C94A1A5"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rPr>
          <w:color w:val="000000"/>
        </w:rPr>
        <w:t>Extreme Dynamic Range</w:t>
      </w:r>
    </w:p>
    <w:p w14:paraId="795D1E01" w14:textId="4110B0CB"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1E0F6E12" w14:textId="34D7B934"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7C84C7B0"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F444A2">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F444A2"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6332233E"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t>The fixed network camera shall be configurable to execute the following actions upon alarm activation:</w:t>
      </w:r>
    </w:p>
    <w:p w14:paraId="157EF01F"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Turn its built-in output on or off</w:t>
      </w:r>
    </w:p>
    <w:p w14:paraId="41CE8CA2"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Turn another supported camera output on the same network on or off</w:t>
      </w:r>
    </w:p>
    <w:p w14:paraId="2BF6059C"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Stream video to a compatible decoder</w:t>
      </w:r>
    </w:p>
    <w:p w14:paraId="14E81489" w14:textId="6649B3B9"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5EC47FE5"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r w:rsidRPr="00F444A2">
        <w:rPr>
          <w:color w:val="000000"/>
        </w:rPr>
        <w:t>camera shall support multiple storage configurations, including:</w:t>
      </w:r>
    </w:p>
    <w:p w14:paraId="336B627D"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 xml:space="preserve">Mirror (redundant storage) </w:t>
      </w:r>
    </w:p>
    <w:p w14:paraId="39AE1746"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 xml:space="preserve">Failover (extended service interval) </w:t>
      </w:r>
    </w:p>
    <w:p w14:paraId="66BFA54E"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 xml:space="preserve">Extend (maximum retention time) </w:t>
      </w:r>
    </w:p>
    <w:p w14:paraId="6135891C"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Automatic Network Replenishment.</w:t>
      </w:r>
    </w:p>
    <w:p w14:paraId="764F3BC5" w14:textId="77777777" w:rsidR="00F444A2" w:rsidRPr="00F444A2" w:rsidRDefault="00F444A2" w:rsidP="00F444A2">
      <w:pPr>
        <w:pStyle w:val="ListParagraph"/>
        <w:numPr>
          <w:ilvl w:val="3"/>
          <w:numId w:val="3"/>
        </w:numPr>
        <w:spacing w:line="276" w:lineRule="auto"/>
        <w:rPr>
          <w:rStyle w:val="metadatumreference"/>
        </w:rPr>
      </w:pPr>
      <w:r w:rsidRPr="00F444A2">
        <w:rPr>
          <w:rStyle w:val="metadatumreference"/>
        </w:rPr>
        <w:t>The fixed network camera shall offer enhanced system flexibility with dual recording (iSCSI and SD card) options.</w:t>
      </w:r>
    </w:p>
    <w:p w14:paraId="4A5C8E13" w14:textId="3C77259F" w:rsidR="00F444A2" w:rsidRDefault="00F444A2"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7086B3B5" w14:textId="2D548017" w:rsidR="00F444A2" w:rsidRPr="00E94D20" w:rsidRDefault="00F444A2"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w:t>
      </w:r>
      <w:proofErr w:type="spellStart"/>
      <w:r w:rsidRPr="006B0FE1">
        <w:rPr>
          <w:color w:val="000000"/>
        </w:rPr>
        <w:t>kOhm</w:t>
      </w:r>
      <w:proofErr w:type="spellEnd"/>
      <w:r w:rsidRPr="006B0FE1">
        <w:rPr>
          <w:color w:val="000000"/>
        </w:rPr>
        <w:t xml:space="preserve"> typical, max. 1 </w:t>
      </w:r>
      <w:proofErr w:type="spellStart"/>
      <w:r w:rsidRPr="006B0FE1">
        <w:rPr>
          <w:color w:val="000000"/>
        </w:rPr>
        <w:t>Vrms</w:t>
      </w:r>
      <w:proofErr w:type="spellEnd"/>
      <w:r w:rsidRPr="006B0FE1">
        <w:rPr>
          <w:color w:val="000000"/>
        </w:rPr>
        <w:t xml:space="preserve">)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one (1) audio line out (1.5 </w:t>
      </w:r>
      <w:proofErr w:type="spellStart"/>
      <w:r w:rsidRPr="006B0FE1">
        <w:rPr>
          <w:color w:val="000000"/>
        </w:rPr>
        <w:t>kOhm</w:t>
      </w:r>
      <w:proofErr w:type="spellEnd"/>
      <w:r w:rsidRPr="006B0FE1">
        <w:rPr>
          <w:color w:val="000000"/>
        </w:rPr>
        <w:t xml:space="preserve"> typical, 1 </w:t>
      </w:r>
      <w:proofErr w:type="spellStart"/>
      <w:r w:rsidRPr="006B0FE1">
        <w:rPr>
          <w:color w:val="000000"/>
        </w:rPr>
        <w:t>Vrms</w:t>
      </w:r>
      <w:proofErr w:type="spellEnd"/>
      <w:r w:rsidRPr="006B0FE1">
        <w:rPr>
          <w:color w:val="000000"/>
        </w:rPr>
        <w:t>).</w:t>
      </w:r>
    </w:p>
    <w:p w14:paraId="280A88F6" w14:textId="77777777" w:rsidR="006B0FE1" w:rsidRPr="006B0FE1" w:rsidRDefault="006B0FE1" w:rsidP="00D82C6A">
      <w:pPr>
        <w:pStyle w:val="ListParagraph"/>
        <w:numPr>
          <w:ilvl w:val="3"/>
          <w:numId w:val="3"/>
        </w:numPr>
        <w:spacing w:after="240"/>
        <w:rPr>
          <w:color w:val="000000"/>
        </w:rPr>
      </w:pPr>
      <w:r w:rsidRPr="006B0FE1">
        <w:rPr>
          <w:color w:val="000000"/>
        </w:rPr>
        <w:t>The fixed network camera shall provide one (1) alarm input and one (1) alarm output.</w:t>
      </w:r>
    </w:p>
    <w:p w14:paraId="08539669" w14:textId="20C45791" w:rsidR="006B0FE1" w:rsidRPr="006851DC" w:rsidRDefault="006B0FE1" w:rsidP="006851DC">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516BD683" w14:textId="211AE2F1"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3249203F" w14:textId="118C2D20" w:rsidR="00F444A2" w:rsidRDefault="00F444A2" w:rsidP="00F444A2">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4F56265C" w14:textId="77777777" w:rsidR="00F444A2" w:rsidRPr="00F444A2" w:rsidRDefault="00F444A2" w:rsidP="00F444A2">
      <w:pPr>
        <w:pStyle w:val="ListParagraph"/>
        <w:numPr>
          <w:ilvl w:val="3"/>
          <w:numId w:val="3"/>
        </w:numPr>
        <w:spacing w:line="276" w:lineRule="auto"/>
        <w:jc w:val="both"/>
        <w:rPr>
          <w:color w:val="000000"/>
        </w:rPr>
      </w:pPr>
      <w:r w:rsidRPr="00F444A2">
        <w:rPr>
          <w:color w:val="000000"/>
        </w:rPr>
        <w:lastRenderedPageBreak/>
        <w:t>The fixed network camera shall offer embedded deep learning-based detection and video analytics (IVA Pro) that eliminate dedicated PCs and associated software maintenance.</w:t>
      </w:r>
    </w:p>
    <w:p w14:paraId="5F889AE2" w14:textId="28AE4446" w:rsid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D4196D">
        <w:rPr>
          <w:color w:val="000000"/>
        </w:rPr>
        <w:t xml:space="preserve">, </w:t>
      </w:r>
      <w:r>
        <w:rPr>
          <w:color w:val="000000"/>
        </w:rPr>
        <w:t xml:space="preserve">IVA Pro Perimeter </w:t>
      </w:r>
      <w:r w:rsidR="00D4196D">
        <w:rPr>
          <w:color w:val="000000"/>
        </w:rPr>
        <w:t xml:space="preserve">and IVA Pro Privacy </w:t>
      </w:r>
      <w:r>
        <w:rPr>
          <w:color w:val="000000"/>
        </w:rPr>
        <w:t>for reliable deep learning-based detection.</w:t>
      </w:r>
    </w:p>
    <w:p w14:paraId="3F2A2781" w14:textId="0FC34B82" w:rsid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231B2B78" w14:textId="77777777" w:rsidR="00EE2151" w:rsidRDefault="00EE2151" w:rsidP="00EE2151">
      <w:pPr>
        <w:numPr>
          <w:ilvl w:val="4"/>
          <w:numId w:val="3"/>
        </w:numPr>
        <w:spacing w:before="60" w:line="276" w:lineRule="auto"/>
        <w:jc w:val="both"/>
        <w:rPr>
          <w:color w:val="000000"/>
          <w:lang w:val="it-IT"/>
        </w:rPr>
      </w:pPr>
      <w:r>
        <w:rPr>
          <w:color w:val="000000"/>
          <w:lang w:val="it-IT"/>
        </w:rPr>
        <w:t>IVA Pro Traffic</w:t>
      </w:r>
    </w:p>
    <w:p w14:paraId="645F690B" w14:textId="77777777" w:rsidR="00EE2151" w:rsidRDefault="00EE2151" w:rsidP="00EE2151">
      <w:pPr>
        <w:numPr>
          <w:ilvl w:val="4"/>
          <w:numId w:val="3"/>
        </w:numPr>
        <w:spacing w:before="60" w:line="276" w:lineRule="auto"/>
        <w:jc w:val="both"/>
        <w:rPr>
          <w:color w:val="000000"/>
        </w:rPr>
      </w:pPr>
      <w:r>
        <w:rPr>
          <w:color w:val="000000"/>
        </w:rPr>
        <w:t>IVA Pro Appearance</w:t>
      </w:r>
    </w:p>
    <w:p w14:paraId="3B4DABA7" w14:textId="77777777" w:rsidR="00EE2151" w:rsidRDefault="00EE2151" w:rsidP="00EE2151">
      <w:pPr>
        <w:numPr>
          <w:ilvl w:val="4"/>
          <w:numId w:val="3"/>
        </w:numPr>
        <w:spacing w:before="60" w:line="276" w:lineRule="auto"/>
        <w:jc w:val="both"/>
        <w:rPr>
          <w:color w:val="000000"/>
          <w:lang w:val="it-IT"/>
        </w:rPr>
      </w:pPr>
      <w:r>
        <w:rPr>
          <w:color w:val="000000"/>
          <w:lang w:val="it-IT"/>
        </w:rPr>
        <w:t>IVA Pro Personal Protective Equipment</w:t>
      </w:r>
    </w:p>
    <w:p w14:paraId="2DBF0BA6" w14:textId="77777777" w:rsidR="00EE2151" w:rsidRDefault="00EE2151" w:rsidP="00EE2151">
      <w:pPr>
        <w:numPr>
          <w:ilvl w:val="4"/>
          <w:numId w:val="3"/>
        </w:numPr>
        <w:spacing w:before="60" w:line="276" w:lineRule="auto"/>
        <w:jc w:val="both"/>
        <w:rPr>
          <w:color w:val="000000"/>
        </w:rPr>
      </w:pPr>
      <w:r>
        <w:rPr>
          <w:color w:val="000000"/>
        </w:rPr>
        <w:t>IVA Pro License Plate (available with a future FW release)</w:t>
      </w:r>
    </w:p>
    <w:p w14:paraId="152E9AF3" w14:textId="77777777" w:rsidR="00EE2151" w:rsidRDefault="00EE2151" w:rsidP="00EE2151">
      <w:pPr>
        <w:numPr>
          <w:ilvl w:val="4"/>
          <w:numId w:val="3"/>
        </w:numPr>
        <w:spacing w:before="60" w:line="276" w:lineRule="auto"/>
        <w:jc w:val="both"/>
        <w:rPr>
          <w:color w:val="000000"/>
        </w:rPr>
      </w:pPr>
      <w:r>
        <w:rPr>
          <w:color w:val="000000"/>
        </w:rPr>
        <w:t>IVA Pro Vehicle Make Model (available with a future FW release)</w:t>
      </w:r>
    </w:p>
    <w:p w14:paraId="37FB263B" w14:textId="77777777" w:rsidR="00EE2151" w:rsidRDefault="00EE2151" w:rsidP="00EE2151">
      <w:pPr>
        <w:numPr>
          <w:ilvl w:val="4"/>
          <w:numId w:val="3"/>
        </w:numPr>
        <w:spacing w:before="60" w:line="276" w:lineRule="auto"/>
        <w:jc w:val="both"/>
        <w:rPr>
          <w:color w:val="000000"/>
        </w:rPr>
      </w:pPr>
      <w:r>
        <w:rPr>
          <w:color w:val="000000"/>
        </w:rPr>
        <w:t>IVA Pro Dangerous Goods Signs (available with a future FW release)</w:t>
      </w:r>
    </w:p>
    <w:p w14:paraId="38F689FD" w14:textId="77777777" w:rsidR="00EE2151" w:rsidRDefault="00EE2151" w:rsidP="00EE2151">
      <w:pPr>
        <w:numPr>
          <w:ilvl w:val="4"/>
          <w:numId w:val="3"/>
        </w:numPr>
        <w:spacing w:before="60" w:line="276" w:lineRule="auto"/>
        <w:jc w:val="both"/>
        <w:rPr>
          <w:color w:val="000000"/>
        </w:rPr>
      </w:pPr>
      <w:r>
        <w:rPr>
          <w:color w:val="000000"/>
        </w:rPr>
        <w:t>IVA Pro License Plate + Make Model (available with a future FW release)</w:t>
      </w:r>
    </w:p>
    <w:p w14:paraId="65187F9B" w14:textId="77777777" w:rsidR="00EE2151" w:rsidRDefault="00EE2151" w:rsidP="00EE2151">
      <w:pPr>
        <w:numPr>
          <w:ilvl w:val="4"/>
          <w:numId w:val="3"/>
        </w:numPr>
        <w:spacing w:before="60" w:line="276" w:lineRule="auto"/>
        <w:jc w:val="both"/>
        <w:rPr>
          <w:color w:val="000000"/>
        </w:rPr>
      </w:pPr>
      <w:r>
        <w:rPr>
          <w:color w:val="000000"/>
        </w:rPr>
        <w:t>IVA Pro Gun Detection (Visual &amp; Audio – available with a future FW release)</w:t>
      </w:r>
    </w:p>
    <w:p w14:paraId="34C2910A" w14:textId="77777777" w:rsidR="000347D9" w:rsidRDefault="000347D9" w:rsidP="000347D9">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63F54306" w14:textId="3C4B6009"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running 16 different video analytics rules simultaneously.</w:t>
      </w:r>
    </w:p>
    <w:p w14:paraId="53191D9D"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support automatic switching of video analytics types according to a predefined schedule.</w:t>
      </w:r>
    </w:p>
    <w:p w14:paraId="0591E11D"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generating metadata, including object speed, geolocation, height, width, and classification to be recorded with the video.</w:t>
      </w:r>
    </w:p>
    <w:p w14:paraId="4875B72E"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detecting and classifying up to 64 objects.</w:t>
      </w:r>
    </w:p>
    <w:p w14:paraId="5D69C316" w14:textId="7F3B8861"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69E9924E"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xml:space="preserve">, </w:t>
      </w:r>
      <w:proofErr w:type="spellStart"/>
      <w:r w:rsidR="009D2EEF" w:rsidRPr="00687C24">
        <w:rPr>
          <w:color w:val="000000"/>
        </w:rPr>
        <w:t>DiffServ</w:t>
      </w:r>
      <w:proofErr w:type="spellEnd"/>
      <w:r w:rsidR="009D2EEF" w:rsidRPr="00687C24">
        <w:rPr>
          <w:color w:val="000000"/>
        </w:rPr>
        <w:t xml:space="preserve">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lastRenderedPageBreak/>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57561622" w14:textId="77777777" w:rsidR="007075A9" w:rsidRDefault="007075A9" w:rsidP="007075A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1BF1D8F8" w14:textId="3C6A93F3" w:rsidR="00511254" w:rsidRPr="00511254" w:rsidRDefault="00511254" w:rsidP="00511254">
      <w:pPr>
        <w:numPr>
          <w:ilvl w:val="3"/>
          <w:numId w:val="3"/>
        </w:numPr>
        <w:spacing w:before="60" w:line="276" w:lineRule="auto"/>
        <w:jc w:val="both"/>
        <w:rPr>
          <w:color w:val="000000"/>
        </w:rPr>
      </w:pPr>
      <w:r>
        <w:rPr>
          <w:color w:val="000000"/>
        </w:rPr>
        <w:t>The fixed network camera shall be compliant with IEC 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20A5B4FA"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4F69AB">
        <w:rPr>
          <w:color w:val="000000"/>
        </w:rPr>
        <w:t>6</w:t>
      </w:r>
      <w:r w:rsidR="009A3DCD">
        <w:rPr>
          <w:color w:val="000000"/>
        </w:rPr>
        <w:t xml:space="preserve"> </w:t>
      </w:r>
      <w:r w:rsidR="00ED1A06">
        <w:rPr>
          <w:color w:val="000000"/>
        </w:rPr>
        <w:t>W</w:t>
      </w:r>
    </w:p>
    <w:p w14:paraId="6A3CDE8A" w14:textId="29E90231"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4F69AB">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0BB81402"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 xml:space="preserve">The fixed network camera shall offer IK11 impact resistance housing and </w:t>
      </w:r>
      <w:r w:rsidR="0053268D">
        <w:rPr>
          <w:color w:val="000000"/>
        </w:rPr>
        <w:t xml:space="preserve">hydrophilic </w:t>
      </w:r>
      <w:r>
        <w:rPr>
          <w:color w:val="000000"/>
        </w:rPr>
        <w:t>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146C2590"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26534E" w:rsidRPr="00A8052E">
        <w:rPr>
          <w:color w:val="000000"/>
        </w:rPr>
        <w:t xml:space="preserve">°C to </w:t>
      </w:r>
      <w:r w:rsidR="00061B33" w:rsidRPr="00A8052E">
        <w:rPr>
          <w:color w:val="000000"/>
        </w:rPr>
        <w:t>6</w:t>
      </w:r>
      <w:r w:rsidR="00695F31" w:rsidRPr="00A8052E">
        <w:rPr>
          <w:color w:val="000000"/>
        </w:rPr>
        <w:t>0</w:t>
      </w:r>
      <w:r w:rsidR="0026534E" w:rsidRPr="00A8052E">
        <w:rPr>
          <w:color w:val="000000"/>
        </w:rPr>
        <w:t>°C (-</w:t>
      </w:r>
      <w:r w:rsidR="00061B33" w:rsidRPr="00A8052E">
        <w:rPr>
          <w:color w:val="000000"/>
        </w:rPr>
        <w:t>58</w:t>
      </w:r>
      <w:r w:rsidR="0026534E" w:rsidRPr="00A8052E">
        <w:rPr>
          <w:color w:val="000000"/>
        </w:rPr>
        <w:t xml:space="preserve">°F to </w:t>
      </w:r>
      <w:r w:rsidR="008A52E3" w:rsidRPr="00A8052E">
        <w:rPr>
          <w:color w:val="000000"/>
        </w:rPr>
        <w:t>1</w:t>
      </w:r>
      <w:r w:rsidR="00061B33" w:rsidRPr="00A8052E">
        <w:rPr>
          <w:color w:val="000000"/>
        </w:rPr>
        <w:t>40</w:t>
      </w:r>
      <w:r w:rsidR="0026534E" w:rsidRPr="00A8052E">
        <w:rPr>
          <w:color w:val="000000"/>
        </w:rPr>
        <w:t>°F)</w:t>
      </w:r>
      <w:r>
        <w:rPr>
          <w:color w:val="000000"/>
        </w:rPr>
        <w:t>.</w:t>
      </w:r>
    </w:p>
    <w:p w14:paraId="6042C805" w14:textId="283F033E"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 xml:space="preserve">0°C to </w:t>
      </w:r>
      <w:r w:rsidR="00201747">
        <w:rPr>
          <w:color w:val="000000"/>
        </w:rPr>
        <w:t>7</w:t>
      </w:r>
      <w:r w:rsidR="0026534E">
        <w:rPr>
          <w:color w:val="000000"/>
        </w:rPr>
        <w:t>0ºC (-</w:t>
      </w:r>
      <w:r w:rsidR="00061B33">
        <w:rPr>
          <w:color w:val="000000"/>
        </w:rPr>
        <w:t>22</w:t>
      </w:r>
      <w:r w:rsidR="0026534E">
        <w:rPr>
          <w:color w:val="000000"/>
        </w:rPr>
        <w:t>°F to 1</w:t>
      </w:r>
      <w:r w:rsidR="00201747">
        <w:rPr>
          <w:color w:val="000000"/>
        </w:rPr>
        <w:t>5</w:t>
      </w:r>
      <w:r w:rsidR="0026534E">
        <w:rPr>
          <w:color w:val="000000"/>
        </w:rPr>
        <w:t>8ºF)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4C23163F"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F444A2">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2DD12E90"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The fixed network camera shall offer </w:t>
      </w:r>
      <w:r w:rsidR="001016E6">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 xml:space="preserve">Pendant interface plate, </w:t>
      </w:r>
      <w:proofErr w:type="spellStart"/>
      <w:r>
        <w:rPr>
          <w:color w:val="000000"/>
          <w:lang w:val="fr-FR"/>
        </w:rPr>
        <w:t>outdoor</w:t>
      </w:r>
      <w:proofErr w:type="spellEnd"/>
    </w:p>
    <w:p w14:paraId="06F59CB2" w14:textId="2208BEC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1016E6">
        <w:rPr>
          <w:color w:val="000000"/>
        </w:rPr>
        <w:t>2</w:t>
      </w:r>
      <w:r w:rsidRPr="00A0549C">
        <w:rPr>
          <w:color w:val="000000"/>
        </w:rPr>
        <w:t>-PLEN</w:t>
      </w:r>
      <w:r w:rsidRPr="00A0549C">
        <w:rPr>
          <w:color w:val="000000"/>
        </w:rPr>
        <w:tab/>
      </w:r>
      <w:r w:rsidR="001016E6">
        <w:rPr>
          <w:color w:val="000000"/>
        </w:rPr>
        <w:t>In-ceiling p</w:t>
      </w:r>
      <w:r w:rsidRPr="00A0549C">
        <w:rPr>
          <w:color w:val="000000"/>
        </w:rPr>
        <w:t>lenum-rated mount</w:t>
      </w:r>
      <w:r>
        <w:rPr>
          <w:color w:val="000000"/>
        </w:rPr>
        <w:t xml:space="preserve"> kit</w:t>
      </w:r>
      <w:r w:rsidR="001016E6">
        <w:rPr>
          <w:color w:val="000000"/>
        </w:rPr>
        <w:t>, IR</w:t>
      </w:r>
    </w:p>
    <w:p w14:paraId="4D84BBA4" w14:textId="4FD4B260"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1016E6">
        <w:rPr>
          <w:color w:val="000000"/>
        </w:rPr>
        <w:t>2</w:t>
      </w:r>
      <w:r>
        <w:rPr>
          <w:color w:val="000000"/>
        </w:rPr>
        <w:t>-IC</w:t>
      </w:r>
      <w:r>
        <w:rPr>
          <w:color w:val="000000"/>
        </w:rPr>
        <w:tab/>
      </w:r>
      <w:r>
        <w:rPr>
          <w:color w:val="000000"/>
        </w:rPr>
        <w:tab/>
        <w:t>In-ceiling mount kit</w:t>
      </w:r>
      <w:r w:rsidR="001016E6">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 xml:space="preserve">Pendant pipe </w:t>
      </w:r>
      <w:proofErr w:type="spellStart"/>
      <w:r w:rsidRPr="00A0549C">
        <w:rPr>
          <w:color w:val="000000"/>
          <w:lang w:val="fr-FR"/>
        </w:rPr>
        <w:t>mou</w:t>
      </w:r>
      <w:r>
        <w:rPr>
          <w:color w:val="000000"/>
          <w:lang w:val="fr-FR"/>
        </w:rPr>
        <w:t>nt</w:t>
      </w:r>
      <w:proofErr w:type="spellEnd"/>
      <w:r>
        <w:rPr>
          <w:color w:val="000000"/>
          <w:lang w:val="fr-FR"/>
        </w:rPr>
        <w: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 xml:space="preserve">Pole </w:t>
      </w:r>
      <w:proofErr w:type="spellStart"/>
      <w:r w:rsidRPr="00A0549C">
        <w:rPr>
          <w:color w:val="000000"/>
          <w:lang w:val="fr-FR"/>
        </w:rPr>
        <w:t>mount</w:t>
      </w:r>
      <w:proofErr w:type="spellEnd"/>
      <w:r w:rsidRPr="00A0549C">
        <w:rPr>
          <w:color w:val="000000"/>
          <w:lang w:val="fr-FR"/>
        </w:rPr>
        <w:t xml:space="preserve">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 xml:space="preserve">Pendant parapet </w:t>
      </w:r>
      <w:proofErr w:type="spellStart"/>
      <w:r>
        <w:rPr>
          <w:color w:val="000000"/>
          <w:lang w:val="fr-FR"/>
        </w:rPr>
        <w:t>mount</w:t>
      </w:r>
      <w:proofErr w:type="spellEnd"/>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 xml:space="preserve">ipe </w:t>
      </w:r>
      <w:proofErr w:type="spellStart"/>
      <w:r>
        <w:rPr>
          <w:color w:val="000000"/>
          <w:lang w:val="fr-FR"/>
        </w:rPr>
        <w:t>mount</w:t>
      </w:r>
      <w:proofErr w:type="spellEnd"/>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67EE6F89" w14:textId="4139D880" w:rsidR="004D462D" w:rsidRPr="00A0549C" w:rsidRDefault="004D462D"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             Conduit adapter FLEXIDOME 8100i 4pcs</w:t>
      </w:r>
    </w:p>
    <w:p w14:paraId="6042C809" w14:textId="77777777" w:rsidR="00C2481D" w:rsidRDefault="0026534E">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375DF385" w:rsidR="00BB0B57" w:rsidRDefault="00BB0B57" w:rsidP="00BB0B57">
      <w:pPr>
        <w:spacing w:after="180" w:line="276" w:lineRule="auto"/>
        <w:rPr>
          <w:sz w:val="16"/>
          <w:szCs w:val="16"/>
        </w:rPr>
      </w:pPr>
      <w:r>
        <w:rPr>
          <w:sz w:val="16"/>
          <w:szCs w:val="16"/>
        </w:rPr>
        <w:t>20</w:t>
      </w:r>
      <w:r w:rsidR="00061B33">
        <w:rPr>
          <w:sz w:val="16"/>
          <w:szCs w:val="16"/>
        </w:rPr>
        <w:t>2</w:t>
      </w:r>
      <w:r w:rsidR="005A06AB">
        <w:rPr>
          <w:sz w:val="16"/>
          <w:szCs w:val="16"/>
        </w:rPr>
        <w:t>50</w:t>
      </w:r>
      <w:r w:rsidR="00E86322">
        <w:rPr>
          <w:sz w:val="16"/>
          <w:szCs w:val="16"/>
        </w:rPr>
        <w:t>3281422</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7F8656E4" w:rsidR="00C2481D" w:rsidRDefault="003E7F5F" w:rsidP="00505FF9">
    <w:pPr>
      <w:pBdr>
        <w:top w:val="nil"/>
        <w:left w:val="nil"/>
        <w:bottom w:val="nil"/>
        <w:right w:val="nil"/>
        <w:between w:val="nil"/>
      </w:pBdr>
      <w:tabs>
        <w:tab w:val="center" w:pos="4320"/>
        <w:tab w:val="center" w:pos="5040"/>
        <w:tab w:val="right" w:pos="8505"/>
        <w:tab w:val="right" w:pos="10080"/>
      </w:tabs>
      <w:rPr>
        <w:color w:val="000000"/>
      </w:rPr>
    </w:pPr>
    <w:r>
      <w:t>ND</w:t>
    </w:r>
    <w:r w:rsidR="00FA0BBA">
      <w:t>E</w:t>
    </w:r>
    <w:r>
      <w:t>-</w:t>
    </w:r>
    <w:r w:rsidR="00FA0BBA">
      <w:t>87</w:t>
    </w:r>
    <w:r>
      <w:t>0</w:t>
    </w:r>
    <w:r w:rsidR="00F03C07">
      <w:t>2</w:t>
    </w:r>
    <w:r>
      <w:t>-</w:t>
    </w:r>
    <w:r w:rsidR="00FA0BBA">
      <w:t>RX</w:t>
    </w:r>
    <w:r w:rsidR="00672BCA">
      <w:t>T</w:t>
    </w:r>
    <w:r w:rsidR="0053268D">
      <w:t>-H</w:t>
    </w:r>
    <w:r w:rsidR="00CB307C">
      <w:t xml:space="preserve"> </w:t>
    </w:r>
    <w:r w:rsidR="00E31752" w:rsidRPr="00E31752">
      <w:t xml:space="preserve">Dome PTRZ 2MP HDR X 12-38mm </w:t>
    </w:r>
    <w:r w:rsidR="0053268D">
      <w:t>hydro</w:t>
    </w:r>
    <w:r w:rsidR="0026534E">
      <w:rPr>
        <w:color w:val="000000"/>
      </w:rPr>
      <w:tab/>
    </w:r>
    <w:r w:rsidR="00356940">
      <w:rPr>
        <w:color w:val="000000"/>
      </w:rPr>
      <w:tab/>
    </w:r>
    <w:r w:rsidR="00E86322">
      <w:rPr>
        <w:color w:val="000000"/>
      </w:rPr>
      <w:t>March</w:t>
    </w:r>
    <w:r>
      <w:rPr>
        <w:color w:val="000000"/>
      </w:rPr>
      <w:t xml:space="preserve"> 202</w:t>
    </w:r>
    <w:r w:rsidR="00E31752">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00556EAA"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56BD4886"/>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numFmt w:val="decimal"/>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3"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3"/>
  </w:num>
  <w:num w:numId="2" w16cid:durableId="383405363">
    <w:abstractNumId w:val="0"/>
  </w:num>
  <w:num w:numId="3" w16cid:durableId="310643460">
    <w:abstractNumId w:val="1"/>
  </w:num>
  <w:num w:numId="4" w16cid:durableId="14298834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34841049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203256613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87854533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66146673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24618693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70173695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155643310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3518040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347D9"/>
    <w:rsid w:val="00061B33"/>
    <w:rsid w:val="000653A5"/>
    <w:rsid w:val="00085E95"/>
    <w:rsid w:val="000A14F3"/>
    <w:rsid w:val="000A27E2"/>
    <w:rsid w:val="000A461E"/>
    <w:rsid w:val="000E0329"/>
    <w:rsid w:val="000E08FD"/>
    <w:rsid w:val="000E3649"/>
    <w:rsid w:val="001016E6"/>
    <w:rsid w:val="00101CFA"/>
    <w:rsid w:val="00103BDF"/>
    <w:rsid w:val="00123C94"/>
    <w:rsid w:val="001256A3"/>
    <w:rsid w:val="001277B2"/>
    <w:rsid w:val="00141F5F"/>
    <w:rsid w:val="00145943"/>
    <w:rsid w:val="00157426"/>
    <w:rsid w:val="00173CDA"/>
    <w:rsid w:val="00177832"/>
    <w:rsid w:val="001803C4"/>
    <w:rsid w:val="00181620"/>
    <w:rsid w:val="001B0488"/>
    <w:rsid w:val="001C62A1"/>
    <w:rsid w:val="00201747"/>
    <w:rsid w:val="002417C5"/>
    <w:rsid w:val="0024198B"/>
    <w:rsid w:val="0024460B"/>
    <w:rsid w:val="00251524"/>
    <w:rsid w:val="0026534E"/>
    <w:rsid w:val="00281F54"/>
    <w:rsid w:val="00282472"/>
    <w:rsid w:val="00293831"/>
    <w:rsid w:val="00293AB1"/>
    <w:rsid w:val="002A5B10"/>
    <w:rsid w:val="002E5A65"/>
    <w:rsid w:val="002F7420"/>
    <w:rsid w:val="00301C75"/>
    <w:rsid w:val="00307F66"/>
    <w:rsid w:val="003132BF"/>
    <w:rsid w:val="0031659B"/>
    <w:rsid w:val="00324151"/>
    <w:rsid w:val="00331428"/>
    <w:rsid w:val="00342ACD"/>
    <w:rsid w:val="00356940"/>
    <w:rsid w:val="003730BA"/>
    <w:rsid w:val="003743F9"/>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25A39"/>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D462D"/>
    <w:rsid w:val="004E3811"/>
    <w:rsid w:val="004E78CE"/>
    <w:rsid w:val="004F69AB"/>
    <w:rsid w:val="004F7A77"/>
    <w:rsid w:val="00500B81"/>
    <w:rsid w:val="00505FF9"/>
    <w:rsid w:val="00511254"/>
    <w:rsid w:val="00515446"/>
    <w:rsid w:val="00523045"/>
    <w:rsid w:val="0053268D"/>
    <w:rsid w:val="00540180"/>
    <w:rsid w:val="005511A3"/>
    <w:rsid w:val="00573712"/>
    <w:rsid w:val="005934A4"/>
    <w:rsid w:val="00595581"/>
    <w:rsid w:val="00597538"/>
    <w:rsid w:val="005A06AB"/>
    <w:rsid w:val="005B610F"/>
    <w:rsid w:val="005C7804"/>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72BCA"/>
    <w:rsid w:val="006851DC"/>
    <w:rsid w:val="00687C24"/>
    <w:rsid w:val="00694EF4"/>
    <w:rsid w:val="00695F31"/>
    <w:rsid w:val="006A2839"/>
    <w:rsid w:val="006A5023"/>
    <w:rsid w:val="006B0C3F"/>
    <w:rsid w:val="006B0FE1"/>
    <w:rsid w:val="006B5507"/>
    <w:rsid w:val="006B6709"/>
    <w:rsid w:val="006C13F2"/>
    <w:rsid w:val="00706A97"/>
    <w:rsid w:val="007075A9"/>
    <w:rsid w:val="0073740F"/>
    <w:rsid w:val="00762A61"/>
    <w:rsid w:val="0077730D"/>
    <w:rsid w:val="0078046A"/>
    <w:rsid w:val="007821B8"/>
    <w:rsid w:val="007849C3"/>
    <w:rsid w:val="00792F5B"/>
    <w:rsid w:val="007A7829"/>
    <w:rsid w:val="007D0422"/>
    <w:rsid w:val="007E6DBD"/>
    <w:rsid w:val="007E6DF7"/>
    <w:rsid w:val="007E753F"/>
    <w:rsid w:val="007E7DCF"/>
    <w:rsid w:val="007F66F5"/>
    <w:rsid w:val="008007D1"/>
    <w:rsid w:val="008166EE"/>
    <w:rsid w:val="0082107A"/>
    <w:rsid w:val="00824496"/>
    <w:rsid w:val="00841442"/>
    <w:rsid w:val="008458AE"/>
    <w:rsid w:val="00866394"/>
    <w:rsid w:val="00866C08"/>
    <w:rsid w:val="00867888"/>
    <w:rsid w:val="00867A59"/>
    <w:rsid w:val="00877D08"/>
    <w:rsid w:val="008845CF"/>
    <w:rsid w:val="00894C52"/>
    <w:rsid w:val="00895C32"/>
    <w:rsid w:val="008A0298"/>
    <w:rsid w:val="008A52E3"/>
    <w:rsid w:val="008B0346"/>
    <w:rsid w:val="008B07F2"/>
    <w:rsid w:val="008B2DEC"/>
    <w:rsid w:val="008C36D2"/>
    <w:rsid w:val="008E5FC5"/>
    <w:rsid w:val="008F221A"/>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27447"/>
    <w:rsid w:val="00A308AB"/>
    <w:rsid w:val="00A50580"/>
    <w:rsid w:val="00A5073B"/>
    <w:rsid w:val="00A521E3"/>
    <w:rsid w:val="00A5399C"/>
    <w:rsid w:val="00A5599F"/>
    <w:rsid w:val="00A66761"/>
    <w:rsid w:val="00A710E5"/>
    <w:rsid w:val="00A72430"/>
    <w:rsid w:val="00A73656"/>
    <w:rsid w:val="00A8052E"/>
    <w:rsid w:val="00A8717F"/>
    <w:rsid w:val="00A87516"/>
    <w:rsid w:val="00AA3E98"/>
    <w:rsid w:val="00AA4DEB"/>
    <w:rsid w:val="00AB3071"/>
    <w:rsid w:val="00AF2552"/>
    <w:rsid w:val="00AF3EC9"/>
    <w:rsid w:val="00B06387"/>
    <w:rsid w:val="00B07E95"/>
    <w:rsid w:val="00B174F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E697F"/>
    <w:rsid w:val="00BF1CE9"/>
    <w:rsid w:val="00BF5559"/>
    <w:rsid w:val="00C00255"/>
    <w:rsid w:val="00C00948"/>
    <w:rsid w:val="00C05FD2"/>
    <w:rsid w:val="00C0634A"/>
    <w:rsid w:val="00C17399"/>
    <w:rsid w:val="00C24604"/>
    <w:rsid w:val="00C2481D"/>
    <w:rsid w:val="00C55C98"/>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196D"/>
    <w:rsid w:val="00D43B7F"/>
    <w:rsid w:val="00D62419"/>
    <w:rsid w:val="00D7511A"/>
    <w:rsid w:val="00D8049E"/>
    <w:rsid w:val="00D82C6A"/>
    <w:rsid w:val="00DB30A4"/>
    <w:rsid w:val="00DC4173"/>
    <w:rsid w:val="00DC6C68"/>
    <w:rsid w:val="00DE1D76"/>
    <w:rsid w:val="00DE78F5"/>
    <w:rsid w:val="00DE7CC2"/>
    <w:rsid w:val="00DF5AFF"/>
    <w:rsid w:val="00E00F0E"/>
    <w:rsid w:val="00E02F2E"/>
    <w:rsid w:val="00E20600"/>
    <w:rsid w:val="00E248DF"/>
    <w:rsid w:val="00E26972"/>
    <w:rsid w:val="00E31752"/>
    <w:rsid w:val="00E31B67"/>
    <w:rsid w:val="00E33CE7"/>
    <w:rsid w:val="00E37862"/>
    <w:rsid w:val="00E40F48"/>
    <w:rsid w:val="00E50351"/>
    <w:rsid w:val="00E543B6"/>
    <w:rsid w:val="00E86322"/>
    <w:rsid w:val="00E938D6"/>
    <w:rsid w:val="00E94D20"/>
    <w:rsid w:val="00E96ED1"/>
    <w:rsid w:val="00EB5ECA"/>
    <w:rsid w:val="00EC3D5E"/>
    <w:rsid w:val="00EC3FAF"/>
    <w:rsid w:val="00ED1A06"/>
    <w:rsid w:val="00ED7989"/>
    <w:rsid w:val="00EE1FAF"/>
    <w:rsid w:val="00EE2151"/>
    <w:rsid w:val="00EE5083"/>
    <w:rsid w:val="00EF1DD1"/>
    <w:rsid w:val="00EF2EFD"/>
    <w:rsid w:val="00EF6670"/>
    <w:rsid w:val="00EF7DD3"/>
    <w:rsid w:val="00F03C07"/>
    <w:rsid w:val="00F215C9"/>
    <w:rsid w:val="00F27090"/>
    <w:rsid w:val="00F3507A"/>
    <w:rsid w:val="00F36443"/>
    <w:rsid w:val="00F41D7F"/>
    <w:rsid w:val="00F42AEA"/>
    <w:rsid w:val="00F444A2"/>
    <w:rsid w:val="00F55367"/>
    <w:rsid w:val="00F6240A"/>
    <w:rsid w:val="00F6535A"/>
    <w:rsid w:val="00F662B9"/>
    <w:rsid w:val="00F66FCB"/>
    <w:rsid w:val="00F83F7A"/>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45724">
      <w:bodyDiv w:val="1"/>
      <w:marLeft w:val="0"/>
      <w:marRight w:val="0"/>
      <w:marTop w:val="0"/>
      <w:marBottom w:val="0"/>
      <w:divBdr>
        <w:top w:val="none" w:sz="0" w:space="0" w:color="auto"/>
        <w:left w:val="none" w:sz="0" w:space="0" w:color="auto"/>
        <w:bottom w:val="none" w:sz="0" w:space="0" w:color="auto"/>
        <w:right w:val="none" w:sz="0" w:space="0" w:color="auto"/>
      </w:divBdr>
    </w:div>
    <w:div w:id="203953499">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59243866">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1173610">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24290828">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395079524">
      <w:bodyDiv w:val="1"/>
      <w:marLeft w:val="0"/>
      <w:marRight w:val="0"/>
      <w:marTop w:val="0"/>
      <w:marBottom w:val="0"/>
      <w:divBdr>
        <w:top w:val="none" w:sz="0" w:space="0" w:color="auto"/>
        <w:left w:val="none" w:sz="0" w:space="0" w:color="auto"/>
        <w:bottom w:val="none" w:sz="0" w:space="0" w:color="auto"/>
        <w:right w:val="none" w:sz="0" w:space="0" w:color="auto"/>
      </w:divBdr>
    </w:div>
    <w:div w:id="1443188015">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 w:id="20457103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3301</Words>
  <Characters>18819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2</cp:revision>
  <dcterms:created xsi:type="dcterms:W3CDTF">2025-03-28T14:22:00Z</dcterms:created>
  <dcterms:modified xsi:type="dcterms:W3CDTF">2025-03-28T14:22:00Z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